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4F21E2">
        <w:rPr>
          <w:rFonts w:ascii="宋体" w:hAnsi="宋体"/>
          <w:bCs/>
          <w:sz w:val="24"/>
          <w:u w:val="single"/>
        </w:rPr>
        <w:t>5</w:t>
      </w:r>
      <w:r w:rsidR="0083717C">
        <w:rPr>
          <w:rFonts w:ascii="宋体" w:hAnsi="宋体"/>
          <w:bCs/>
          <w:sz w:val="24"/>
          <w:u w:val="single"/>
        </w:rPr>
        <w:t>92</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83717C" w:rsidP="0092241A">
            <w:pPr>
              <w:snapToGrid w:val="0"/>
              <w:spacing w:line="220" w:lineRule="atLeast"/>
              <w:ind w:firstLineChars="350" w:firstLine="770"/>
              <w:rPr>
                <w:rFonts w:ascii="宋体" w:hAnsi="宋体"/>
                <w:sz w:val="24"/>
              </w:rPr>
            </w:pPr>
            <w:r>
              <w:rPr>
                <w:rFonts w:ascii="Arial" w:hAnsi="Arial" w:cs="Arial"/>
                <w:sz w:val="22"/>
                <w:shd w:val="clear" w:color="auto" w:fill="FFFFFF"/>
              </w:rPr>
              <w:t>欧朝东</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83717C" w:rsidP="00902F2A">
            <w:pPr>
              <w:snapToGrid w:val="0"/>
              <w:spacing w:line="220" w:lineRule="atLeast"/>
              <w:jc w:val="left"/>
              <w:rPr>
                <w:rFonts w:ascii="宋体" w:hAnsi="宋体"/>
                <w:sz w:val="24"/>
              </w:rPr>
            </w:pPr>
            <w:r>
              <w:rPr>
                <w:rFonts w:ascii="Arial" w:hAnsi="Arial" w:cs="Arial"/>
                <w:sz w:val="22"/>
                <w:shd w:val="clear" w:color="auto" w:fill="FFFFFF"/>
              </w:rPr>
              <w:t>4525</w:t>
            </w:r>
            <w:r w:rsidR="00902F2A">
              <w:rPr>
                <w:rFonts w:ascii="Arial" w:hAnsi="Arial" w:cs="Arial"/>
                <w:sz w:val="22"/>
                <w:shd w:val="clear" w:color="auto" w:fill="FFFFFF"/>
              </w:rPr>
              <w:t>**********</w:t>
            </w:r>
            <w:r>
              <w:rPr>
                <w:rFonts w:ascii="Arial" w:hAnsi="Arial" w:cs="Arial"/>
                <w:sz w:val="22"/>
                <w:shd w:val="clear" w:color="auto" w:fill="FFFFFF"/>
              </w:rPr>
              <w:t>0931</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83717C" w:rsidP="00902F2A">
            <w:pPr>
              <w:snapToGrid w:val="0"/>
              <w:spacing w:line="220" w:lineRule="atLeast"/>
              <w:rPr>
                <w:rFonts w:ascii="宋体" w:hAnsi="宋体"/>
                <w:sz w:val="24"/>
              </w:rPr>
            </w:pPr>
            <w:r>
              <w:rPr>
                <w:rFonts w:ascii="Arial" w:hAnsi="Arial" w:cs="Arial"/>
                <w:sz w:val="22"/>
                <w:shd w:val="clear" w:color="auto" w:fill="FFFFFF"/>
              </w:rPr>
              <w:t>广西玉林市</w:t>
            </w:r>
            <w:r w:rsidR="00902F2A">
              <w:rPr>
                <w:rFonts w:ascii="Arial" w:hAnsi="Arial" w:cs="Arial" w:hint="eastAsia"/>
                <w:sz w:val="22"/>
                <w:shd w:val="clear" w:color="auto" w:fill="FFFFFF"/>
              </w:rPr>
              <w:t>*</w:t>
            </w:r>
            <w:r w:rsidR="00902F2A">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83717C" w:rsidP="00902F2A">
            <w:pPr>
              <w:snapToGrid w:val="0"/>
              <w:spacing w:line="220" w:lineRule="atLeast"/>
              <w:jc w:val="center"/>
              <w:rPr>
                <w:rFonts w:ascii="宋体" w:hAnsi="宋体"/>
                <w:sz w:val="24"/>
              </w:rPr>
            </w:pPr>
            <w:r>
              <w:rPr>
                <w:rFonts w:ascii="Arial" w:hAnsi="Arial" w:cs="Arial"/>
                <w:sz w:val="22"/>
                <w:shd w:val="clear" w:color="auto" w:fill="FFFFFF"/>
              </w:rPr>
              <w:t>139</w:t>
            </w:r>
            <w:r w:rsidR="00902F2A">
              <w:rPr>
                <w:rFonts w:ascii="Arial" w:hAnsi="Arial" w:cs="Arial"/>
                <w:sz w:val="22"/>
                <w:shd w:val="clear" w:color="auto" w:fill="FFFFFF"/>
              </w:rPr>
              <w:t>****</w:t>
            </w:r>
            <w:bookmarkStart w:id="0" w:name="_GoBack"/>
            <w:bookmarkEnd w:id="0"/>
            <w:r>
              <w:rPr>
                <w:rFonts w:ascii="Arial" w:hAnsi="Arial" w:cs="Arial"/>
                <w:sz w:val="22"/>
                <w:shd w:val="clear" w:color="auto" w:fill="FFFFFF"/>
              </w:rPr>
              <w:t>6249</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83717C" w:rsidRDefault="0083717C"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08</w:t>
      </w:r>
      <w:r>
        <w:rPr>
          <w:rFonts w:ascii="Arial" w:hAnsi="Arial" w:cs="Arial"/>
          <w:sz w:val="22"/>
          <w:shd w:val="clear" w:color="auto" w:fill="FFFFFF"/>
        </w:rPr>
        <w:t>月</w:t>
      </w:r>
      <w:r>
        <w:rPr>
          <w:rFonts w:ascii="Arial" w:hAnsi="Arial" w:cs="Arial"/>
          <w:sz w:val="22"/>
          <w:shd w:val="clear" w:color="auto" w:fill="FFFFFF"/>
        </w:rPr>
        <w:t xml:space="preserve"> 03</w:t>
      </w:r>
      <w:r>
        <w:rPr>
          <w:rFonts w:ascii="Arial" w:hAnsi="Arial" w:cs="Arial"/>
          <w:sz w:val="22"/>
          <w:shd w:val="clear" w:color="auto" w:fill="FFFFFF"/>
        </w:rPr>
        <w:t>日</w:t>
      </w:r>
      <w:r>
        <w:rPr>
          <w:rFonts w:ascii="Arial" w:hAnsi="Arial" w:cs="Arial"/>
          <w:sz w:val="22"/>
          <w:shd w:val="clear" w:color="auto" w:fill="FFFFFF"/>
        </w:rPr>
        <w:t xml:space="preserve"> 22</w:t>
      </w:r>
      <w:r>
        <w:rPr>
          <w:rFonts w:ascii="Arial" w:hAnsi="Arial" w:cs="Arial"/>
          <w:sz w:val="22"/>
          <w:shd w:val="clear" w:color="auto" w:fill="FFFFFF"/>
        </w:rPr>
        <w:t>时</w:t>
      </w:r>
      <w:r>
        <w:rPr>
          <w:rFonts w:ascii="Arial" w:hAnsi="Arial" w:cs="Arial"/>
          <w:sz w:val="22"/>
          <w:shd w:val="clear" w:color="auto" w:fill="FFFFFF"/>
        </w:rPr>
        <w:t xml:space="preserve"> 45</w:t>
      </w:r>
      <w:r>
        <w:rPr>
          <w:rFonts w:ascii="Arial" w:hAnsi="Arial" w:cs="Arial"/>
          <w:sz w:val="22"/>
          <w:shd w:val="clear" w:color="auto" w:fill="FFFFFF"/>
        </w:rPr>
        <w:t>分，欧朝东驾驶陈美富所属桂</w:t>
      </w:r>
      <w:r>
        <w:rPr>
          <w:rFonts w:ascii="Arial" w:hAnsi="Arial" w:cs="Arial"/>
          <w:sz w:val="22"/>
          <w:shd w:val="clear" w:color="auto" w:fill="FFFFFF"/>
        </w:rPr>
        <w:t xml:space="preserve"> KB6330</w:t>
      </w:r>
      <w:r>
        <w:rPr>
          <w:rFonts w:ascii="Arial" w:hAnsi="Arial" w:cs="Arial"/>
          <w:sz w:val="22"/>
          <w:shd w:val="clear" w:color="auto" w:fill="FFFFFF"/>
        </w:rPr>
        <w:t>桂</w:t>
      </w:r>
      <w:r>
        <w:rPr>
          <w:rFonts w:ascii="Arial" w:hAnsi="Arial" w:cs="Arial"/>
          <w:sz w:val="22"/>
          <w:shd w:val="clear" w:color="auto" w:fill="FFFFFF"/>
        </w:rPr>
        <w:t xml:space="preserve"> BA667</w:t>
      </w:r>
      <w:r>
        <w:rPr>
          <w:rFonts w:ascii="Arial" w:hAnsi="Arial" w:cs="Arial"/>
          <w:sz w:val="22"/>
          <w:shd w:val="clear" w:color="auto" w:fill="FFFFFF"/>
        </w:rPr>
        <w:t>超货运车辆途经玉林市玉州区城北不停车检测点时被检测到违法超限运输。经查实，该车为</w:t>
      </w:r>
      <w:r>
        <w:rPr>
          <w:rFonts w:ascii="Arial" w:hAnsi="Arial" w:cs="Arial"/>
          <w:sz w:val="22"/>
          <w:shd w:val="clear" w:color="auto" w:fill="FFFFFF"/>
        </w:rPr>
        <w:t xml:space="preserve"> 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轮，经检测，该车型车货总重</w:t>
      </w:r>
      <w:r>
        <w:rPr>
          <w:rFonts w:ascii="Arial" w:hAnsi="Arial" w:cs="Arial"/>
          <w:sz w:val="22"/>
          <w:shd w:val="clear" w:color="auto" w:fill="FFFFFF"/>
        </w:rPr>
        <w:t xml:space="preserve"> 60.34</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11.34</w:t>
      </w:r>
      <w:r>
        <w:rPr>
          <w:rFonts w:ascii="Arial" w:hAnsi="Arial" w:cs="Arial"/>
          <w:sz w:val="22"/>
          <w:shd w:val="clear" w:color="auto" w:fill="FFFFFF"/>
        </w:rPr>
        <w:t>吨，超限率为</w:t>
      </w:r>
      <w:r>
        <w:rPr>
          <w:rFonts w:ascii="Arial" w:hAnsi="Arial" w:cs="Arial"/>
          <w:sz w:val="22"/>
          <w:shd w:val="clear" w:color="auto" w:fill="FFFFFF"/>
        </w:rPr>
        <w:t xml:space="preserve"> 23.14%</w:t>
      </w:r>
      <w:r>
        <w:rPr>
          <w:rFonts w:ascii="Arial" w:hAnsi="Arial" w:cs="Arial"/>
          <w:sz w:val="22"/>
          <w:shd w:val="clear" w:color="auto" w:fill="FFFFFF"/>
        </w:rPr>
        <w:t>。该车运输的是柴油机</w:t>
      </w:r>
      <w:r>
        <w:rPr>
          <w:rFonts w:ascii="Arial" w:hAnsi="Arial" w:cs="Arial"/>
          <w:sz w:val="22"/>
          <w:shd w:val="clear" w:color="auto" w:fill="FFFFFF"/>
        </w:rPr>
        <w:t>,</w:t>
      </w:r>
      <w:r>
        <w:rPr>
          <w:rFonts w:ascii="Arial" w:hAnsi="Arial" w:cs="Arial"/>
          <w:sz w:val="22"/>
          <w:shd w:val="clear" w:color="auto" w:fill="FFFFFF"/>
        </w:rPr>
        <w:t>运输起点是玉林</w:t>
      </w:r>
      <w:r>
        <w:rPr>
          <w:rFonts w:ascii="Arial" w:hAnsi="Arial" w:cs="Arial"/>
          <w:sz w:val="22"/>
          <w:shd w:val="clear" w:color="auto" w:fill="FFFFFF"/>
        </w:rPr>
        <w:t>,</w:t>
      </w:r>
      <w:r>
        <w:rPr>
          <w:rFonts w:ascii="Arial" w:hAnsi="Arial" w:cs="Arial"/>
          <w:sz w:val="22"/>
          <w:shd w:val="clear" w:color="auto" w:fill="FFFFFF"/>
        </w:rPr>
        <w:t>目的地是无锡，本次运输未办理《超限运输车辆通行证》。当事人的行为构成违法超限运输行驶公路。当事人在短信、电话等通知规定期限内主动接受调查处理。</w:t>
      </w:r>
    </w:p>
    <w:p w:rsidR="0083717C" w:rsidRDefault="0083717C"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当事人身份证复制件、行驶证复制件、不停车检测点检定证书、玉林市交通运输局关于公布公路货车不停车超限检测点的通告、道路运输证复制件、不停车检测点称重电子数据单证明。</w:t>
      </w:r>
    </w:p>
    <w:p w:rsidR="0083717C" w:rsidRDefault="0083717C"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83717C" w:rsidRDefault="0083717C"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83717C" w:rsidRDefault="0083717C"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一项的规定。本机关依法作出罚款人民币壹佰元整（</w:t>
      </w:r>
      <w:r>
        <w:rPr>
          <w:rFonts w:ascii="Arial" w:hAnsi="Arial" w:cs="Arial"/>
          <w:sz w:val="22"/>
          <w:shd w:val="clear" w:color="auto" w:fill="FFFFFF"/>
        </w:rPr>
        <w:t>¥100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2559B3">
        <w:rPr>
          <w:rFonts w:ascii="Arial" w:hAnsi="Arial" w:cs="Arial"/>
          <w:sz w:val="22"/>
          <w:shd w:val="clear" w:color="auto" w:fill="FFFFFF"/>
        </w:rPr>
        <w:t>10</w:t>
      </w:r>
      <w:r w:rsidR="000C3C52">
        <w:rPr>
          <w:rFonts w:ascii="Arial" w:hAnsi="Arial" w:cs="Arial"/>
          <w:sz w:val="22"/>
          <w:shd w:val="clear" w:color="auto" w:fill="FFFFFF"/>
        </w:rPr>
        <w:t>月</w:t>
      </w:r>
      <w:r w:rsidR="0083717C">
        <w:rPr>
          <w:rFonts w:ascii="Arial" w:hAnsi="Arial" w:cs="Arial"/>
          <w:sz w:val="22"/>
          <w:shd w:val="clear" w:color="auto" w:fill="FFFFFF"/>
        </w:rPr>
        <w:t>31</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0AF" w:rsidRDefault="007F00AF" w:rsidP="00803AA7">
      <w:r>
        <w:separator/>
      </w:r>
    </w:p>
  </w:endnote>
  <w:endnote w:type="continuationSeparator" w:id="0">
    <w:p w:rsidR="007F00AF" w:rsidRDefault="007F00AF"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0AF" w:rsidRDefault="007F00AF" w:rsidP="00803AA7">
      <w:r>
        <w:separator/>
      </w:r>
    </w:p>
  </w:footnote>
  <w:footnote w:type="continuationSeparator" w:id="0">
    <w:p w:rsidR="007F00AF" w:rsidRDefault="007F00AF"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33AB"/>
    <w:rsid w:val="00140BB7"/>
    <w:rsid w:val="0016794C"/>
    <w:rsid w:val="001909A6"/>
    <w:rsid w:val="001A1B26"/>
    <w:rsid w:val="001B3691"/>
    <w:rsid w:val="001C0FE0"/>
    <w:rsid w:val="001D5947"/>
    <w:rsid w:val="00233039"/>
    <w:rsid w:val="002559B3"/>
    <w:rsid w:val="00261CBE"/>
    <w:rsid w:val="002666B8"/>
    <w:rsid w:val="002725FE"/>
    <w:rsid w:val="002940F3"/>
    <w:rsid w:val="002A046A"/>
    <w:rsid w:val="002A2DF1"/>
    <w:rsid w:val="002B4A84"/>
    <w:rsid w:val="002C424B"/>
    <w:rsid w:val="002C532C"/>
    <w:rsid w:val="0030011F"/>
    <w:rsid w:val="00302EAE"/>
    <w:rsid w:val="003150F4"/>
    <w:rsid w:val="00316BD0"/>
    <w:rsid w:val="00354762"/>
    <w:rsid w:val="003B3039"/>
    <w:rsid w:val="003D19C5"/>
    <w:rsid w:val="003F4E84"/>
    <w:rsid w:val="0040492A"/>
    <w:rsid w:val="004050F3"/>
    <w:rsid w:val="00412FF1"/>
    <w:rsid w:val="00414336"/>
    <w:rsid w:val="00417E29"/>
    <w:rsid w:val="0042382C"/>
    <w:rsid w:val="0042699D"/>
    <w:rsid w:val="00485005"/>
    <w:rsid w:val="004A4354"/>
    <w:rsid w:val="004B4291"/>
    <w:rsid w:val="004C17EC"/>
    <w:rsid w:val="004D02DD"/>
    <w:rsid w:val="004E1049"/>
    <w:rsid w:val="004F21E2"/>
    <w:rsid w:val="004F3CF5"/>
    <w:rsid w:val="00503C60"/>
    <w:rsid w:val="00517A0E"/>
    <w:rsid w:val="0052335B"/>
    <w:rsid w:val="005259BA"/>
    <w:rsid w:val="00527F0D"/>
    <w:rsid w:val="00547E2C"/>
    <w:rsid w:val="0055033F"/>
    <w:rsid w:val="00552A0D"/>
    <w:rsid w:val="00566BA6"/>
    <w:rsid w:val="005704E1"/>
    <w:rsid w:val="005852DC"/>
    <w:rsid w:val="00592076"/>
    <w:rsid w:val="00596BD9"/>
    <w:rsid w:val="005A24E1"/>
    <w:rsid w:val="005A2863"/>
    <w:rsid w:val="005A43CA"/>
    <w:rsid w:val="005B1C1F"/>
    <w:rsid w:val="005B698E"/>
    <w:rsid w:val="005C690D"/>
    <w:rsid w:val="005D0ED1"/>
    <w:rsid w:val="00607AF7"/>
    <w:rsid w:val="006102F8"/>
    <w:rsid w:val="00624416"/>
    <w:rsid w:val="006306B3"/>
    <w:rsid w:val="0064158A"/>
    <w:rsid w:val="00647091"/>
    <w:rsid w:val="00656F55"/>
    <w:rsid w:val="00674335"/>
    <w:rsid w:val="006A1859"/>
    <w:rsid w:val="006A2BE3"/>
    <w:rsid w:val="006A64EC"/>
    <w:rsid w:val="006B48D5"/>
    <w:rsid w:val="006B5922"/>
    <w:rsid w:val="006D4909"/>
    <w:rsid w:val="006E3DFE"/>
    <w:rsid w:val="006E6E54"/>
    <w:rsid w:val="006F735B"/>
    <w:rsid w:val="006F7DE2"/>
    <w:rsid w:val="00702DE5"/>
    <w:rsid w:val="007053DC"/>
    <w:rsid w:val="007060ED"/>
    <w:rsid w:val="00711116"/>
    <w:rsid w:val="00755625"/>
    <w:rsid w:val="00764738"/>
    <w:rsid w:val="00781C81"/>
    <w:rsid w:val="00796BC9"/>
    <w:rsid w:val="007A1AFD"/>
    <w:rsid w:val="007B008F"/>
    <w:rsid w:val="007B19E5"/>
    <w:rsid w:val="007B6C29"/>
    <w:rsid w:val="007D37B9"/>
    <w:rsid w:val="007D7346"/>
    <w:rsid w:val="007E6145"/>
    <w:rsid w:val="007E7406"/>
    <w:rsid w:val="007E7DA3"/>
    <w:rsid w:val="007F00AF"/>
    <w:rsid w:val="007F2871"/>
    <w:rsid w:val="00803AA7"/>
    <w:rsid w:val="0080490F"/>
    <w:rsid w:val="0080755A"/>
    <w:rsid w:val="00820670"/>
    <w:rsid w:val="00823712"/>
    <w:rsid w:val="00825FB2"/>
    <w:rsid w:val="00834849"/>
    <w:rsid w:val="0083717C"/>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2F2A"/>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1FB9"/>
    <w:rsid w:val="00D0336B"/>
    <w:rsid w:val="00D35662"/>
    <w:rsid w:val="00D379B9"/>
    <w:rsid w:val="00D46A1D"/>
    <w:rsid w:val="00D6100B"/>
    <w:rsid w:val="00D82984"/>
    <w:rsid w:val="00D8775E"/>
    <w:rsid w:val="00D97516"/>
    <w:rsid w:val="00DA74D2"/>
    <w:rsid w:val="00DB2FFD"/>
    <w:rsid w:val="00DB36C2"/>
    <w:rsid w:val="00DC2454"/>
    <w:rsid w:val="00DF6E31"/>
    <w:rsid w:val="00E12061"/>
    <w:rsid w:val="00E325F6"/>
    <w:rsid w:val="00E5152B"/>
    <w:rsid w:val="00E73F9F"/>
    <w:rsid w:val="00E74675"/>
    <w:rsid w:val="00E74CD4"/>
    <w:rsid w:val="00E959EA"/>
    <w:rsid w:val="00EA24F0"/>
    <w:rsid w:val="00ED12D1"/>
    <w:rsid w:val="00EE11E6"/>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171</Words>
  <Characters>976</Characters>
  <Application>Microsoft Office Word</Application>
  <DocSecurity>0</DocSecurity>
  <Lines>8</Lines>
  <Paragraphs>2</Paragraphs>
  <ScaleCrop>false</ScaleCrop>
  <Company>Microsoft</Company>
  <LinksUpToDate>false</LinksUpToDate>
  <CharactersWithSpaces>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14</cp:revision>
  <dcterms:created xsi:type="dcterms:W3CDTF">2025-06-23T00:55:00Z</dcterms:created>
  <dcterms:modified xsi:type="dcterms:W3CDTF">2025-11-03T01:03:00Z</dcterms:modified>
</cp:coreProperties>
</file>